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1BC3" w:rsidRDefault="00000000">
      <w:pPr>
        <w:pStyle w:val="Heading"/>
        <w:rPr>
          <w:color w:val="0433FF"/>
        </w:rPr>
      </w:pPr>
      <w:r>
        <w:rPr>
          <w:color w:val="0433FF"/>
        </w:rPr>
        <w:t>Christ’s Resurrection Day</w:t>
      </w:r>
      <w:r>
        <w:rPr>
          <w:b w:val="0"/>
          <w:bCs w:val="0"/>
          <w:color w:val="009193"/>
          <w:sz w:val="22"/>
          <w:szCs w:val="22"/>
        </w:rPr>
        <w:t xml:space="preserve"> (Part 1)</w:t>
      </w:r>
    </w:p>
    <w:p w:rsidR="00C71BC3" w:rsidRDefault="00000000">
      <w:pPr>
        <w:pStyle w:val="Heading3"/>
        <w:rPr>
          <w:color w:val="FF2D21"/>
          <w:sz w:val="20"/>
          <w:szCs w:val="20"/>
        </w:rPr>
      </w:pPr>
      <w:r>
        <w:rPr>
          <w:color w:val="FF2D21"/>
          <w:sz w:val="24"/>
          <w:szCs w:val="24"/>
        </w:rPr>
        <w:t>October 16, 2024, Wednesday</w:t>
      </w:r>
    </w:p>
    <w:p w:rsidR="00C71BC3" w:rsidRDefault="00000000">
      <w:pPr>
        <w:pStyle w:val="Body"/>
        <w:jc w:val="center"/>
        <w:rPr>
          <w:b/>
          <w:bCs/>
        </w:rPr>
      </w:pPr>
      <w:r>
        <w:rPr>
          <w:b/>
          <w:bCs/>
          <w:sz w:val="20"/>
          <w:szCs w:val="20"/>
        </w:rPr>
        <w:t>Adult Bible Class</w:t>
      </w:r>
    </w:p>
    <w:p w:rsidR="00C71BC3" w:rsidRDefault="00C71BC3">
      <w:pPr>
        <w:pStyle w:val="Body"/>
      </w:pPr>
    </w:p>
    <w:p w:rsidR="00C71BC3" w:rsidRDefault="00C71BC3">
      <w:pPr>
        <w:pStyle w:val="Body"/>
        <w:ind w:left="720"/>
      </w:pPr>
    </w:p>
    <w:p w:rsidR="00C71BC3" w:rsidRDefault="00000000">
      <w:pPr>
        <w:pStyle w:val="Body"/>
      </w:pPr>
      <w:r>
        <w:rPr>
          <w:b/>
          <w:bCs/>
          <w:sz w:val="26"/>
          <w:szCs w:val="26"/>
          <w:u w:val="single"/>
        </w:rPr>
        <w:t xml:space="preserve">Objectives: </w:t>
      </w:r>
      <w:r>
        <w:t xml:space="preserve"> 1.  Prepare an integrated, chronological account of what happened on the 1st day of the week when Christ arose from the dead using the 4 Gospels.  2.  Learn some lessons from this work.  3.  Deepen our faith in the Resurrection of Jesus Christ, our “Mountain Top of Faith”.</w:t>
      </w:r>
    </w:p>
    <w:p w:rsidR="00C71BC3" w:rsidRDefault="00C71BC3">
      <w:pPr>
        <w:pStyle w:val="Body"/>
      </w:pPr>
    </w:p>
    <w:p w:rsidR="00C71BC3" w:rsidRDefault="00000000">
      <w:pPr>
        <w:pStyle w:val="Body"/>
      </w:pPr>
      <w:r>
        <w:rPr>
          <w:b/>
          <w:bCs/>
          <w:sz w:val="26"/>
          <w:szCs w:val="26"/>
          <w:u w:val="single"/>
        </w:rPr>
        <w:t>Instructions:</w:t>
      </w:r>
      <w:r>
        <w:t xml:space="preserve">    Fill out the list on what events happened after reading the Scriptures.</w:t>
      </w:r>
    </w:p>
    <w:p w:rsidR="00C71BC3" w:rsidRDefault="00C71BC3">
      <w:pPr>
        <w:pStyle w:val="Body"/>
      </w:pPr>
    </w:p>
    <w:p w:rsidR="00C71BC3" w:rsidRDefault="00000000">
      <w:pPr>
        <w:pStyle w:val="Body"/>
        <w:numPr>
          <w:ilvl w:val="2"/>
          <w:numId w:val="2"/>
        </w:numPr>
      </w:pPr>
      <w:r>
        <w:rPr>
          <w:b/>
          <w:bCs/>
          <w:u w:val="double"/>
        </w:rPr>
        <w:t xml:space="preserve">                                                                                                                  </w:t>
      </w:r>
      <w:r>
        <w:t>(Mark 16:1).</w:t>
      </w:r>
    </w:p>
    <w:p w:rsidR="00C71BC3" w:rsidRDefault="00C71BC3">
      <w:pPr>
        <w:pStyle w:val="Body"/>
      </w:pPr>
    </w:p>
    <w:p w:rsidR="00C71BC3" w:rsidRDefault="00000000">
      <w:pPr>
        <w:pStyle w:val="Body"/>
        <w:numPr>
          <w:ilvl w:val="2"/>
          <w:numId w:val="3"/>
        </w:numPr>
      </w:pPr>
      <w:r>
        <w:rPr>
          <w:b/>
          <w:bCs/>
          <w:u w:val="double"/>
        </w:rPr>
        <w:t xml:space="preserve">                                                                                                                  </w:t>
      </w:r>
      <w:r>
        <w:t>(Matt. 28:2-4).</w:t>
      </w:r>
    </w:p>
    <w:p w:rsidR="00C71BC3" w:rsidRDefault="00C71BC3">
      <w:pPr>
        <w:pStyle w:val="Body"/>
      </w:pPr>
    </w:p>
    <w:p w:rsidR="00C71BC3" w:rsidRDefault="00000000">
      <w:pPr>
        <w:pStyle w:val="Body"/>
        <w:numPr>
          <w:ilvl w:val="2"/>
          <w:numId w:val="3"/>
        </w:numPr>
      </w:pPr>
      <w:r>
        <w:rPr>
          <w:b/>
          <w:bCs/>
          <w:u w:val="double"/>
        </w:rPr>
        <w:t xml:space="preserve">                                                                                                                  </w:t>
      </w:r>
      <w:r>
        <w:t>(Matt. 28:1, Mark 16:2-4, Luke 24:1-3, John 20:1).</w:t>
      </w:r>
    </w:p>
    <w:p w:rsidR="00C71BC3" w:rsidRDefault="00C71BC3">
      <w:pPr>
        <w:pStyle w:val="Body"/>
      </w:pPr>
    </w:p>
    <w:p w:rsidR="00C71BC3" w:rsidRDefault="00000000">
      <w:pPr>
        <w:pStyle w:val="Body"/>
        <w:numPr>
          <w:ilvl w:val="2"/>
          <w:numId w:val="3"/>
        </w:numPr>
      </w:pPr>
      <w:r>
        <w:rPr>
          <w:b/>
          <w:bCs/>
          <w:u w:val="double"/>
        </w:rPr>
        <w:t xml:space="preserve">                                                                                                                  </w:t>
      </w:r>
      <w:r>
        <w:t>(John 20:2).</w:t>
      </w:r>
    </w:p>
    <w:p w:rsidR="00C71BC3" w:rsidRDefault="00C71BC3">
      <w:pPr>
        <w:pStyle w:val="Body"/>
      </w:pPr>
    </w:p>
    <w:p w:rsidR="00C71BC3" w:rsidRDefault="00000000">
      <w:pPr>
        <w:pStyle w:val="Body"/>
        <w:numPr>
          <w:ilvl w:val="2"/>
          <w:numId w:val="3"/>
        </w:numPr>
      </w:pPr>
      <w:r>
        <w:rPr>
          <w:b/>
          <w:bCs/>
          <w:u w:val="double"/>
        </w:rPr>
        <w:t xml:space="preserve">                                                                                                                  </w:t>
      </w:r>
      <w:r>
        <w:t xml:space="preserve">(Matt. 28:5-7, </w:t>
      </w:r>
      <w:r>
        <w:rPr>
          <w:lang w:val="de-DE"/>
        </w:rPr>
        <w:t>Mark 16:5-8</w:t>
      </w:r>
      <w:r>
        <w:t>, Luke 24:4-8).</w:t>
      </w:r>
    </w:p>
    <w:p w:rsidR="00C71BC3" w:rsidRDefault="00C71BC3">
      <w:pPr>
        <w:pStyle w:val="Body"/>
      </w:pPr>
    </w:p>
    <w:p w:rsidR="00C71BC3" w:rsidRDefault="00000000">
      <w:pPr>
        <w:pStyle w:val="Body"/>
        <w:numPr>
          <w:ilvl w:val="2"/>
          <w:numId w:val="3"/>
        </w:numPr>
      </w:pPr>
      <w:r>
        <w:rPr>
          <w:b/>
          <w:bCs/>
          <w:u w:val="double"/>
        </w:rPr>
        <w:t xml:space="preserve">                                                                                                                  </w:t>
      </w:r>
      <w:r>
        <w:t>(Matt. 28:8, Luke 24:9-11).</w:t>
      </w:r>
    </w:p>
    <w:p w:rsidR="00C71BC3" w:rsidRDefault="00C71BC3">
      <w:pPr>
        <w:pStyle w:val="Body"/>
      </w:pPr>
    </w:p>
    <w:p w:rsidR="00C71BC3" w:rsidRDefault="00000000">
      <w:pPr>
        <w:pStyle w:val="Body"/>
        <w:numPr>
          <w:ilvl w:val="2"/>
          <w:numId w:val="3"/>
        </w:numPr>
      </w:pPr>
      <w:r>
        <w:rPr>
          <w:b/>
          <w:bCs/>
          <w:u w:val="double"/>
        </w:rPr>
        <w:t xml:space="preserve">                                                                                                                  </w:t>
      </w:r>
      <w:r>
        <w:t>(Luke 24:12, John 20:3-10).</w:t>
      </w:r>
    </w:p>
    <w:p w:rsidR="00C71BC3" w:rsidRDefault="00C71BC3">
      <w:pPr>
        <w:pStyle w:val="Body"/>
      </w:pPr>
    </w:p>
    <w:p w:rsidR="00C71BC3" w:rsidRDefault="00000000">
      <w:pPr>
        <w:pStyle w:val="Body"/>
        <w:numPr>
          <w:ilvl w:val="2"/>
          <w:numId w:val="3"/>
        </w:numPr>
      </w:pPr>
      <w:r>
        <w:rPr>
          <w:b/>
          <w:bCs/>
          <w:u w:val="double"/>
        </w:rPr>
        <w:t xml:space="preserve">                                                                                                                  </w:t>
      </w:r>
      <w:r>
        <w:t>(Mark 16:9-11, John 20:11-18).</w:t>
      </w:r>
    </w:p>
    <w:p w:rsidR="00C71BC3" w:rsidRDefault="00C71BC3">
      <w:pPr>
        <w:pStyle w:val="Body"/>
      </w:pPr>
    </w:p>
    <w:p w:rsidR="00C71BC3" w:rsidRDefault="00000000">
      <w:pPr>
        <w:pStyle w:val="Body"/>
        <w:numPr>
          <w:ilvl w:val="2"/>
          <w:numId w:val="3"/>
        </w:numPr>
      </w:pPr>
      <w:r>
        <w:rPr>
          <w:b/>
          <w:bCs/>
          <w:u w:val="double"/>
        </w:rPr>
        <w:t xml:space="preserve">                                                                                                                  </w:t>
      </w:r>
      <w:r>
        <w:t>(Matt. 28:9-10).</w:t>
      </w:r>
    </w:p>
    <w:p w:rsidR="00C71BC3" w:rsidRDefault="00C71BC3">
      <w:pPr>
        <w:pStyle w:val="Body"/>
      </w:pPr>
    </w:p>
    <w:p w:rsidR="00C71BC3" w:rsidRDefault="00000000">
      <w:pPr>
        <w:pStyle w:val="Body"/>
        <w:numPr>
          <w:ilvl w:val="2"/>
          <w:numId w:val="3"/>
        </w:numPr>
      </w:pPr>
      <w:r>
        <w:rPr>
          <w:b/>
          <w:bCs/>
          <w:u w:val="double"/>
        </w:rPr>
        <w:t xml:space="preserve">                                                                                                                  </w:t>
      </w:r>
      <w:r>
        <w:t>(Matt. 28:11</w:t>
      </w:r>
      <w:r>
        <w:rPr>
          <w:lang w:val="ru-RU"/>
        </w:rPr>
        <w:t>-1</w:t>
      </w:r>
      <w:r>
        <w:t>5).</w:t>
      </w:r>
    </w:p>
    <w:p w:rsidR="00C71BC3" w:rsidRDefault="00C71BC3">
      <w:pPr>
        <w:pStyle w:val="Body"/>
      </w:pPr>
    </w:p>
    <w:p w:rsidR="00C71BC3" w:rsidRDefault="00000000">
      <w:pPr>
        <w:pStyle w:val="Body"/>
        <w:numPr>
          <w:ilvl w:val="2"/>
          <w:numId w:val="3"/>
        </w:numPr>
      </w:pPr>
      <w:r>
        <w:rPr>
          <w:b/>
          <w:bCs/>
          <w:u w:val="double"/>
        </w:rPr>
        <w:t xml:space="preserve">                                                                                                                  </w:t>
      </w:r>
      <w:r>
        <w:t>(Luke 24:34, 1Cor. 15:5).</w:t>
      </w:r>
    </w:p>
    <w:p w:rsidR="00C71BC3" w:rsidRDefault="00C71BC3">
      <w:pPr>
        <w:pStyle w:val="Body"/>
      </w:pPr>
    </w:p>
    <w:p w:rsidR="00C71BC3" w:rsidRDefault="00000000">
      <w:pPr>
        <w:pStyle w:val="Body"/>
        <w:numPr>
          <w:ilvl w:val="2"/>
          <w:numId w:val="3"/>
        </w:numPr>
      </w:pPr>
      <w:r>
        <w:rPr>
          <w:b/>
          <w:bCs/>
          <w:u w:val="double"/>
        </w:rPr>
        <w:t xml:space="preserve">                                                                                                                  </w:t>
      </w:r>
      <w:r>
        <w:t>(Mark 16:12, Luke 24:13-32).</w:t>
      </w:r>
    </w:p>
    <w:p w:rsidR="00C71BC3" w:rsidRDefault="00C71BC3">
      <w:pPr>
        <w:pStyle w:val="Body"/>
      </w:pPr>
    </w:p>
    <w:p w:rsidR="00C71BC3" w:rsidRDefault="00000000">
      <w:pPr>
        <w:pStyle w:val="Body"/>
        <w:numPr>
          <w:ilvl w:val="2"/>
          <w:numId w:val="3"/>
        </w:numPr>
      </w:pPr>
      <w:r>
        <w:rPr>
          <w:b/>
          <w:bCs/>
          <w:u w:val="double"/>
        </w:rPr>
        <w:t xml:space="preserve">                                                                                                                  </w:t>
      </w:r>
      <w:r>
        <w:t>(Mark 16:13, Luke 24:33-35).</w:t>
      </w:r>
    </w:p>
    <w:p w:rsidR="00C71BC3" w:rsidRDefault="00C71BC3">
      <w:pPr>
        <w:pStyle w:val="Body"/>
      </w:pPr>
    </w:p>
    <w:p w:rsidR="00C71BC3" w:rsidRDefault="00000000">
      <w:pPr>
        <w:pStyle w:val="Body"/>
        <w:numPr>
          <w:ilvl w:val="2"/>
          <w:numId w:val="3"/>
        </w:numPr>
      </w:pPr>
      <w:r>
        <w:rPr>
          <w:b/>
          <w:bCs/>
          <w:u w:val="double"/>
        </w:rPr>
        <w:t xml:space="preserve">                                                                                                                  </w:t>
      </w:r>
      <w:r>
        <w:t>(Mark 16:14, Luke 24:36-43, John 20:19-25).</w:t>
      </w:r>
      <w:r>
        <w:rPr>
          <w:rFonts w:ascii="Arial Unicode MS" w:hAnsi="Arial Unicode MS"/>
        </w:rPr>
        <w:br w:type="page"/>
      </w:r>
    </w:p>
    <w:p w:rsidR="00C71BC3" w:rsidRDefault="00000000">
      <w:pPr>
        <w:pStyle w:val="Body"/>
      </w:pPr>
      <w:r>
        <w:rPr>
          <w:b/>
          <w:bCs/>
          <w:sz w:val="26"/>
          <w:szCs w:val="26"/>
          <w:u w:val="single"/>
        </w:rPr>
        <w:lastRenderedPageBreak/>
        <w:t>Instructions:</w:t>
      </w:r>
      <w:r>
        <w:t xml:space="preserve">  A narrative has been composed from the list of events.  Fill in the blanks.</w:t>
      </w:r>
    </w:p>
    <w:p w:rsidR="00C71BC3" w:rsidRDefault="00C71BC3">
      <w:pPr>
        <w:pStyle w:val="Body"/>
      </w:pPr>
    </w:p>
    <w:p w:rsidR="00C71BC3" w:rsidRDefault="00000000">
      <w:pPr>
        <w:pStyle w:val="Body"/>
        <w:numPr>
          <w:ilvl w:val="2"/>
          <w:numId w:val="4"/>
        </w:numPr>
      </w:pPr>
      <w:r>
        <w:t>On the</w:t>
      </w:r>
      <w:r>
        <w:rPr>
          <w:u w:color="000000"/>
        </w:rPr>
        <w:t xml:space="preserve"> </w:t>
      </w:r>
      <w:r>
        <w:rPr>
          <w:b/>
          <w:bCs/>
          <w:color w:val="0433FF"/>
          <w:u w:val="double" w:color="000000"/>
        </w:rPr>
        <w:t xml:space="preserve">           </w:t>
      </w:r>
      <w:r>
        <w:t>day of the week, the women prepare to come to the grave site to anoint the body with</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Mark 16:1).  They prepared the spices on the day Jesus died but could not complete the anointment because of the </w:t>
      </w:r>
      <w:r>
        <w:rPr>
          <w:u w:color="000000"/>
        </w:rPr>
        <w:t xml:space="preserve"> </w:t>
      </w:r>
      <w:r>
        <w:rPr>
          <w:b/>
          <w:bCs/>
          <w:color w:val="0433FF"/>
          <w:u w:val="double" w:color="000000"/>
        </w:rPr>
        <w:t xml:space="preserve">           </w:t>
      </w:r>
      <w:proofErr w:type="gramStart"/>
      <w:r>
        <w:rPr>
          <w:b/>
          <w:bCs/>
          <w:color w:val="0433FF"/>
          <w:u w:val="double" w:color="000000"/>
        </w:rPr>
        <w:t xml:space="preserve">  </w:t>
      </w:r>
      <w:r>
        <w:t xml:space="preserve"> (</w:t>
      </w:r>
      <w:proofErr w:type="gramEnd"/>
      <w:r>
        <w:t xml:space="preserve">Luke 23:55-56, 24:1).  These women were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w:t>
      </w:r>
      <w:r>
        <w:rPr>
          <w:u w:color="000000"/>
        </w:rPr>
        <w:t xml:space="preserve"> </w:t>
      </w:r>
      <w:r>
        <w:rPr>
          <w:b/>
          <w:bCs/>
          <w:color w:val="0433FF"/>
          <w:u w:val="double" w:color="000000"/>
        </w:rPr>
        <w:t xml:space="preserve">           </w:t>
      </w:r>
      <w:r>
        <w:t xml:space="preserve"> the mother of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and possibly other un-named women. (Matt. 28:1, Mark 16:1, Luke 24:10, John 20:1).</w:t>
      </w:r>
    </w:p>
    <w:p w:rsidR="00C71BC3" w:rsidRDefault="00000000">
      <w:pPr>
        <w:pStyle w:val="Body"/>
        <w:numPr>
          <w:ilvl w:val="2"/>
          <w:numId w:val="4"/>
        </w:numPr>
      </w:pPr>
      <w:r>
        <w:t xml:space="preserve">A severe </w:t>
      </w:r>
      <w:r>
        <w:rPr>
          <w:u w:color="000000"/>
        </w:rPr>
        <w:t xml:space="preserve"> </w:t>
      </w:r>
      <w:r>
        <w:rPr>
          <w:b/>
          <w:bCs/>
          <w:color w:val="0433FF"/>
          <w:u w:val="double" w:color="000000"/>
        </w:rPr>
        <w:t xml:space="preserve">                 </w:t>
      </w:r>
      <w:r>
        <w:t xml:space="preserve"> occurred on the </w:t>
      </w:r>
      <w:r>
        <w:rPr>
          <w:u w:color="000000"/>
        </w:rPr>
        <w:t xml:space="preserve"> </w:t>
      </w:r>
      <w:r>
        <w:rPr>
          <w:b/>
          <w:bCs/>
          <w:color w:val="0433FF"/>
          <w:u w:val="double" w:color="000000"/>
        </w:rPr>
        <w:t xml:space="preserve">           </w:t>
      </w:r>
      <w:r>
        <w:t xml:space="preserve"> day and the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was rolled away by an </w:t>
      </w:r>
      <w:r>
        <w:rPr>
          <w:u w:color="000000"/>
        </w:rPr>
        <w:t xml:space="preserve"> </w:t>
      </w:r>
      <w:r>
        <w:rPr>
          <w:b/>
          <w:bCs/>
          <w:color w:val="0433FF"/>
          <w:u w:val="double" w:color="000000"/>
        </w:rPr>
        <w:t xml:space="preserve">           </w:t>
      </w:r>
      <w:r>
        <w:t xml:space="preserve"> of the Lord who sat on the stone.  The angel’s appearance was like lightning and his garment was white as snow. The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shook for fear and became like dead men.  They </w:t>
      </w:r>
      <w:r>
        <w:rPr>
          <w:u w:color="000000"/>
        </w:rPr>
        <w:t xml:space="preserve"> </w:t>
      </w:r>
      <w:r>
        <w:rPr>
          <w:b/>
          <w:bCs/>
          <w:color w:val="0433FF"/>
          <w:u w:val="double" w:color="000000"/>
        </w:rPr>
        <w:t xml:space="preserve">           </w:t>
      </w:r>
      <w:r>
        <w:t xml:space="preserve"> the grave site (Matt. 28:2-4).  </w:t>
      </w:r>
    </w:p>
    <w:p w:rsidR="00C71BC3" w:rsidRDefault="00000000">
      <w:pPr>
        <w:pStyle w:val="Body"/>
        <w:numPr>
          <w:ilvl w:val="2"/>
          <w:numId w:val="4"/>
        </w:numPr>
      </w:pPr>
      <w:r>
        <w:t xml:space="preserve">The women come to the grave site and were wondering who would roll away the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When they arrived the stone was already </w:t>
      </w:r>
      <w:r>
        <w:rPr>
          <w:u w:color="000000"/>
        </w:rPr>
        <w:t xml:space="preserve"> </w:t>
      </w:r>
      <w:r>
        <w:rPr>
          <w:b/>
          <w:bCs/>
          <w:color w:val="0433FF"/>
          <w:u w:val="double" w:color="000000"/>
        </w:rPr>
        <w:t xml:space="preserve">              </w:t>
      </w:r>
      <w:r>
        <w:t xml:space="preserve"> and they entered the tomb and found the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(Matt. 28:1, Mark 16:2-4, Luke 24:1-3, John 20:1).  </w:t>
      </w:r>
    </w:p>
    <w:p w:rsidR="00C71BC3" w:rsidRDefault="00000000">
      <w:pPr>
        <w:pStyle w:val="Body"/>
        <w:numPr>
          <w:ilvl w:val="2"/>
          <w:numId w:val="4"/>
        </w:numPr>
      </w:pP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leaves the other </w:t>
      </w:r>
      <w:r>
        <w:rPr>
          <w:u w:color="000000"/>
        </w:rPr>
        <w:t xml:space="preserve"> </w:t>
      </w:r>
      <w:r>
        <w:rPr>
          <w:b/>
          <w:bCs/>
          <w:color w:val="0433FF"/>
          <w:u w:val="double" w:color="000000"/>
        </w:rPr>
        <w:t xml:space="preserve">           </w:t>
      </w:r>
      <w:r>
        <w:t xml:space="preserve"> at the grave site and she runs to report to Peter and John.  She says that they have </w:t>
      </w:r>
      <w:r>
        <w:rPr>
          <w:u w:color="000000"/>
        </w:rPr>
        <w:t xml:space="preserve"> </w:t>
      </w:r>
      <w:r>
        <w:rPr>
          <w:b/>
          <w:bCs/>
          <w:color w:val="0433FF"/>
          <w:u w:val="double" w:color="000000"/>
        </w:rPr>
        <w:t xml:space="preserve">           </w:t>
      </w:r>
      <w:r>
        <w:t xml:space="preserve"> the </w:t>
      </w:r>
      <w:r>
        <w:rPr>
          <w:u w:color="000000"/>
        </w:rPr>
        <w:t xml:space="preserve"> </w:t>
      </w:r>
      <w:r>
        <w:rPr>
          <w:b/>
          <w:bCs/>
          <w:color w:val="0433FF"/>
          <w:u w:val="double" w:color="000000"/>
        </w:rPr>
        <w:t xml:space="preserve">           </w:t>
      </w:r>
      <w:r>
        <w:t xml:space="preserve"> of the </w:t>
      </w:r>
      <w:r>
        <w:rPr>
          <w:u w:color="000000"/>
        </w:rPr>
        <w:t xml:space="preserve"> </w:t>
      </w:r>
      <w:r>
        <w:rPr>
          <w:b/>
          <w:bCs/>
          <w:color w:val="0433FF"/>
          <w:u w:val="double" w:color="000000"/>
        </w:rPr>
        <w:t xml:space="preserve">           </w:t>
      </w:r>
      <w:r>
        <w:t xml:space="preserve"> out of the tomb and do not know where the </w:t>
      </w:r>
      <w:r>
        <w:rPr>
          <w:u w:color="000000"/>
        </w:rPr>
        <w:t xml:space="preserve"> </w:t>
      </w:r>
      <w:r>
        <w:rPr>
          <w:b/>
          <w:bCs/>
          <w:color w:val="0433FF"/>
          <w:u w:val="double" w:color="000000"/>
        </w:rPr>
        <w:t xml:space="preserve">           </w:t>
      </w:r>
      <w:r>
        <w:t xml:space="preserve"> is. (John 20:2).</w:t>
      </w:r>
    </w:p>
    <w:p w:rsidR="00C71BC3" w:rsidRDefault="00000000">
      <w:pPr>
        <w:pStyle w:val="Body"/>
        <w:numPr>
          <w:ilvl w:val="2"/>
          <w:numId w:val="4"/>
        </w:numPr>
      </w:pP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appear to the other women at grave site.  One of the angels was sitting to the right wearing a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The other wore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The women were told not be afraid.  The angels tell them He is not here but has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Remember they said that the Son of Man must be delivered into the hands of sinful men, be crucified and rise again on the third day.  The women </w:t>
      </w:r>
      <w:r>
        <w:rPr>
          <w:u w:color="000000"/>
        </w:rPr>
        <w:t xml:space="preserve"> </w:t>
      </w:r>
      <w:r>
        <w:rPr>
          <w:b/>
          <w:bCs/>
          <w:color w:val="0433FF"/>
          <w:u w:val="double" w:color="000000"/>
        </w:rPr>
        <w:t xml:space="preserve">                 </w:t>
      </w:r>
      <w:r>
        <w:t xml:space="preserve"> Jesus’ words.  They are instructed to go tell the Apostles that He has </w:t>
      </w:r>
      <w:r>
        <w:rPr>
          <w:u w:color="000000"/>
        </w:rPr>
        <w:t xml:space="preserve"> </w:t>
      </w:r>
      <w:r>
        <w:rPr>
          <w:b/>
          <w:bCs/>
          <w:color w:val="0433FF"/>
          <w:u w:val="double" w:color="000000"/>
        </w:rPr>
        <w:t xml:space="preserve">           </w:t>
      </w:r>
      <w:r>
        <w:t xml:space="preserve"> and He is going before them to Galilee.  The women run quickly to report to the Apostles: </w:t>
      </w:r>
      <w:r>
        <w:rPr>
          <w:u w:color="000000"/>
        </w:rPr>
        <w:t xml:space="preserve"> </w:t>
      </w:r>
      <w:r>
        <w:rPr>
          <w:b/>
          <w:bCs/>
          <w:color w:val="0433FF"/>
          <w:u w:val="double" w:color="000000"/>
        </w:rPr>
        <w:t xml:space="preserve">         </w:t>
      </w:r>
      <w:proofErr w:type="gramStart"/>
      <w:r>
        <w:rPr>
          <w:b/>
          <w:bCs/>
          <w:color w:val="0433FF"/>
          <w:u w:val="double" w:color="000000"/>
        </w:rPr>
        <w:t xml:space="preserve">  </w:t>
      </w:r>
      <w:r>
        <w:t>,</w:t>
      </w:r>
      <w:proofErr w:type="gramEnd"/>
      <w:r>
        <w:t xml:space="preserv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but said </w:t>
      </w:r>
      <w:r>
        <w:rPr>
          <w:u w:color="000000"/>
        </w:rPr>
        <w:t xml:space="preserve"> </w:t>
      </w:r>
      <w:r>
        <w:rPr>
          <w:b/>
          <w:bCs/>
          <w:color w:val="0433FF"/>
          <w:u w:val="double" w:color="000000"/>
        </w:rPr>
        <w:t xml:space="preserve">           </w:t>
      </w:r>
      <w:r>
        <w:t xml:space="preserve"> to each other. (Matt. 28:5-7, Mark 16:5-8, Luke 24:4-8). </w:t>
      </w:r>
    </w:p>
    <w:p w:rsidR="00C71BC3" w:rsidRDefault="00000000">
      <w:pPr>
        <w:pStyle w:val="Body"/>
        <w:numPr>
          <w:ilvl w:val="2"/>
          <w:numId w:val="4"/>
        </w:numPr>
      </w:pPr>
      <w:r>
        <w:t xml:space="preserve">The other women </w:t>
      </w:r>
      <w:r>
        <w:rPr>
          <w:u w:color="000000"/>
        </w:rPr>
        <w:t xml:space="preserve"> </w:t>
      </w:r>
      <w:r>
        <w:rPr>
          <w:b/>
          <w:bCs/>
          <w:color w:val="0433FF"/>
          <w:u w:val="double" w:color="000000"/>
        </w:rPr>
        <w:t xml:space="preserve">               </w:t>
      </w:r>
      <w:r>
        <w:t xml:space="preserve"> all the things to the Apostles and others. (Matt. 28:8, Luke 24:9-11).</w:t>
      </w:r>
    </w:p>
    <w:p w:rsidR="00C71BC3" w:rsidRDefault="00000000">
      <w:pPr>
        <w:pStyle w:val="Body"/>
        <w:numPr>
          <w:ilvl w:val="2"/>
          <w:numId w:val="4"/>
        </w:numPr>
      </w:pPr>
      <w:r>
        <w:t xml:space="preserve"> After receiving the report from Mary Magdalene and the other </w:t>
      </w:r>
      <w:proofErr w:type="gramStart"/>
      <w:r>
        <w:t xml:space="preserve">women, </w:t>
      </w:r>
      <w:r>
        <w:rPr>
          <w:u w:color="000000"/>
        </w:rPr>
        <w:t xml:space="preserve"> </w:t>
      </w:r>
      <w:r>
        <w:rPr>
          <w:b/>
          <w:bCs/>
          <w:color w:val="0433FF"/>
          <w:u w:val="double" w:color="000000"/>
        </w:rPr>
        <w:t xml:space="preserve"> </w:t>
      </w:r>
      <w:proofErr w:type="gramEnd"/>
      <w:r>
        <w:rPr>
          <w:b/>
          <w:bCs/>
          <w:color w:val="0433FF"/>
          <w:u w:val="double" w:color="000000"/>
        </w:rPr>
        <w:t xml:space="preserve">          </w:t>
      </w:r>
      <w:r>
        <w:t xml:space="preserve"> &amp; </w:t>
      </w:r>
      <w:r>
        <w:rPr>
          <w:u w:color="000000"/>
        </w:rPr>
        <w:t xml:space="preserve"> </w:t>
      </w:r>
      <w:r>
        <w:rPr>
          <w:b/>
          <w:bCs/>
          <w:color w:val="0433FF"/>
          <w:u w:val="double" w:color="000000"/>
        </w:rPr>
        <w:t xml:space="preserve">           </w:t>
      </w:r>
      <w:r>
        <w:t xml:space="preserve"> run to the tomb.  John out runs Peter and gets to the grave site first.  He </w:t>
      </w:r>
      <w:proofErr w:type="spellStart"/>
      <w:r>
        <w:t>stoops</w:t>
      </w:r>
      <w:proofErr w:type="spellEnd"/>
      <w:r>
        <w:t xml:space="preserve"> in, looks in the tomb and sees the </w:t>
      </w:r>
      <w:r>
        <w:rPr>
          <w:u w:color="000000"/>
        </w:rPr>
        <w:t xml:space="preserve">  </w:t>
      </w:r>
      <w:r>
        <w:rPr>
          <w:b/>
          <w:bCs/>
          <w:color w:val="0433FF"/>
          <w:u w:val="double" w:color="000000"/>
        </w:rPr>
        <w:t xml:space="preserve">             </w:t>
      </w:r>
      <w:r>
        <w:t xml:space="preserve"> </w:t>
      </w:r>
      <w:r>
        <w:rPr>
          <w:u w:color="000000"/>
        </w:rPr>
        <w:t xml:space="preserve"> </w:t>
      </w:r>
      <w:r>
        <w:rPr>
          <w:b/>
          <w:bCs/>
          <w:color w:val="0433FF"/>
          <w:u w:val="double" w:color="000000"/>
        </w:rPr>
        <w:t xml:space="preserve">                </w:t>
      </w:r>
      <w:r>
        <w:t xml:space="preserve"> and does not go in.  </w:t>
      </w:r>
      <w:r>
        <w:rPr>
          <w:u w:color="000000"/>
        </w:rPr>
        <w:t xml:space="preserve"> </w:t>
      </w:r>
      <w:r>
        <w:rPr>
          <w:b/>
          <w:bCs/>
          <w:color w:val="0433FF"/>
          <w:u w:val="double" w:color="000000"/>
        </w:rPr>
        <w:t xml:space="preserve">           </w:t>
      </w:r>
      <w:r>
        <w:t xml:space="preserve"> enters the tomb and sees the linen wrappings.  The </w:t>
      </w:r>
      <w:r>
        <w:rPr>
          <w:u w:color="000000"/>
        </w:rPr>
        <w:t xml:space="preserve"> </w:t>
      </w:r>
      <w:r>
        <w:rPr>
          <w:b/>
          <w:bCs/>
          <w:color w:val="0433FF"/>
          <w:u w:val="double" w:color="000000"/>
        </w:rPr>
        <w:t xml:space="preserve">           </w:t>
      </w:r>
      <w:r>
        <w:t>-</w:t>
      </w:r>
      <w:r>
        <w:rPr>
          <w:u w:color="000000"/>
        </w:rPr>
        <w:t xml:space="preserve"> </w:t>
      </w:r>
      <w:r>
        <w:rPr>
          <w:b/>
          <w:bCs/>
          <w:color w:val="0433FF"/>
          <w:u w:val="double" w:color="000000"/>
        </w:rPr>
        <w:t xml:space="preserve">           </w:t>
      </w:r>
      <w:r>
        <w:t xml:space="preserve"> which had been on His head was not lying with the other linen wrappings but </w:t>
      </w:r>
      <w:r>
        <w:rPr>
          <w:b/>
          <w:bCs/>
          <w:color w:val="0433FF"/>
          <w:u w:val="double" w:color="000000"/>
        </w:rPr>
        <w:t xml:space="preserve">             </w:t>
      </w:r>
      <w:r>
        <w:t xml:space="preserve"> </w:t>
      </w:r>
      <w:r>
        <w:rPr>
          <w:b/>
          <w:bCs/>
          <w:color w:val="0433FF"/>
          <w:u w:val="double" w:color="000000"/>
        </w:rPr>
        <w:t xml:space="preserve">             </w:t>
      </w:r>
      <w:r>
        <w:t xml:space="preserve"> in a </w:t>
      </w:r>
      <w:r>
        <w:rPr>
          <w:b/>
          <w:bCs/>
          <w:color w:val="0433FF"/>
          <w:u w:val="double" w:color="000000"/>
        </w:rPr>
        <w:t xml:space="preserve">                 </w:t>
      </w:r>
      <w:r>
        <w:t xml:space="preserve"> by itself.  Peter finally enters the tomb.  They both </w:t>
      </w:r>
      <w:r>
        <w:rPr>
          <w:b/>
          <w:bCs/>
          <w:color w:val="0433FF"/>
          <w:u w:val="double" w:color="000000"/>
        </w:rPr>
        <w:t xml:space="preserve">             </w:t>
      </w:r>
      <w:r>
        <w:t xml:space="preserve"> that the </w:t>
      </w:r>
      <w:r>
        <w:rPr>
          <w:b/>
          <w:bCs/>
          <w:color w:val="0433FF"/>
          <w:u w:val="double" w:color="000000"/>
        </w:rPr>
        <w:t xml:space="preserve">             </w:t>
      </w:r>
      <w:r>
        <w:t xml:space="preserve"> </w:t>
      </w:r>
      <w:proofErr w:type="spellStart"/>
      <w:r>
        <w:t>is</w:t>
      </w:r>
      <w:proofErr w:type="spellEnd"/>
      <w:r>
        <w:t xml:space="preserve"> </w:t>
      </w:r>
      <w:r>
        <w:rPr>
          <w:b/>
          <w:bCs/>
          <w:color w:val="0433FF"/>
          <w:u w:val="double" w:color="000000"/>
        </w:rPr>
        <w:t xml:space="preserve">             </w:t>
      </w:r>
      <w:r>
        <w:t xml:space="preserve"> but still did not believe He has </w:t>
      </w:r>
      <w:r>
        <w:rPr>
          <w:b/>
          <w:bCs/>
          <w:color w:val="0433FF"/>
          <w:u w:val="double" w:color="000000"/>
        </w:rPr>
        <w:t xml:space="preserve">           </w:t>
      </w:r>
      <w:proofErr w:type="gramStart"/>
      <w:r>
        <w:rPr>
          <w:b/>
          <w:bCs/>
          <w:color w:val="0433FF"/>
          <w:u w:val="double" w:color="000000"/>
        </w:rPr>
        <w:t xml:space="preserve">  </w:t>
      </w:r>
      <w:r>
        <w:t>.</w:t>
      </w:r>
      <w:proofErr w:type="gramEnd"/>
      <w:r>
        <w:t xml:space="preserve"> They leave and go back to their </w:t>
      </w:r>
      <w:r>
        <w:rPr>
          <w:b/>
          <w:bCs/>
          <w:color w:val="0433FF"/>
          <w:u w:val="double" w:color="000000"/>
        </w:rPr>
        <w:t xml:space="preserve">           </w:t>
      </w:r>
      <w:proofErr w:type="gramStart"/>
      <w:r>
        <w:rPr>
          <w:b/>
          <w:bCs/>
          <w:color w:val="0433FF"/>
          <w:u w:val="double" w:color="000000"/>
        </w:rPr>
        <w:t xml:space="preserve">  </w:t>
      </w:r>
      <w:r>
        <w:t>.</w:t>
      </w:r>
      <w:proofErr w:type="gramEnd"/>
      <w:r>
        <w:t xml:space="preserve"> (</w:t>
      </w:r>
      <w:r>
        <w:rPr>
          <w:lang w:val="de-DE"/>
        </w:rPr>
        <w:t>Luke 24:12, John 20:3-10</w:t>
      </w:r>
      <w:r>
        <w:t>).</w:t>
      </w:r>
    </w:p>
    <w:p w:rsidR="00C71BC3" w:rsidRDefault="00000000">
      <w:pPr>
        <w:pStyle w:val="Body"/>
        <w:numPr>
          <w:ilvl w:val="2"/>
          <w:numId w:val="4"/>
        </w:numPr>
      </w:pPr>
      <w:r>
        <w:rPr>
          <w:b/>
          <w:bCs/>
          <w:color w:val="0433FF"/>
          <w:u w:val="double" w:color="000000"/>
        </w:rPr>
        <w:t xml:space="preserve">             </w:t>
      </w:r>
      <w:r>
        <w:t xml:space="preserve"> </w:t>
      </w:r>
      <w:r>
        <w:rPr>
          <w:b/>
          <w:bCs/>
          <w:color w:val="0433FF"/>
          <w:u w:val="double" w:color="000000"/>
        </w:rPr>
        <w:t xml:space="preserve">                  </w:t>
      </w:r>
      <w:r>
        <w:t xml:space="preserve"> goes back to grave site.  She is </w:t>
      </w:r>
      <w:r>
        <w:rPr>
          <w:b/>
          <w:bCs/>
          <w:color w:val="0433FF"/>
          <w:u w:val="double" w:color="000000"/>
        </w:rPr>
        <w:t xml:space="preserve">           </w:t>
      </w:r>
      <w:proofErr w:type="gramStart"/>
      <w:r>
        <w:rPr>
          <w:b/>
          <w:bCs/>
          <w:color w:val="0433FF"/>
          <w:u w:val="double" w:color="000000"/>
        </w:rPr>
        <w:t xml:space="preserve">  </w:t>
      </w:r>
      <w:r>
        <w:t>,</w:t>
      </w:r>
      <w:proofErr w:type="gramEnd"/>
      <w:r>
        <w:t xml:space="preserve"> </w:t>
      </w:r>
      <w:r>
        <w:rPr>
          <w:b/>
          <w:bCs/>
          <w:color w:val="0433FF"/>
          <w:u w:val="double" w:color="000000"/>
        </w:rPr>
        <w:t xml:space="preserve">             </w:t>
      </w:r>
      <w:r>
        <w:t xml:space="preserve"> in and looks into the tomb.  She beholds two </w:t>
      </w:r>
      <w:r>
        <w:rPr>
          <w:b/>
          <w:bCs/>
          <w:color w:val="0433FF"/>
          <w:u w:val="double" w:color="000000"/>
        </w:rPr>
        <w:t xml:space="preserve">           </w:t>
      </w:r>
      <w:proofErr w:type="gramStart"/>
      <w:r>
        <w:rPr>
          <w:b/>
          <w:bCs/>
          <w:color w:val="0433FF"/>
          <w:u w:val="double" w:color="000000"/>
        </w:rPr>
        <w:t xml:space="preserve">  </w:t>
      </w:r>
      <w:r>
        <w:t>,</w:t>
      </w:r>
      <w:proofErr w:type="gramEnd"/>
      <w:r>
        <w:t xml:space="preserve"> one sitting at the </w:t>
      </w:r>
      <w:r>
        <w:rPr>
          <w:b/>
          <w:bCs/>
          <w:color w:val="0433FF"/>
          <w:u w:val="double" w:color="000000"/>
        </w:rPr>
        <w:t xml:space="preserve">             </w:t>
      </w:r>
      <w:r>
        <w:t xml:space="preserve"> of the tomb and one at the </w:t>
      </w:r>
      <w:r>
        <w:rPr>
          <w:b/>
          <w:bCs/>
          <w:color w:val="0433FF"/>
          <w:u w:val="double" w:color="000000"/>
        </w:rPr>
        <w:t xml:space="preserve">             </w:t>
      </w:r>
      <w:r>
        <w:t xml:space="preserve"> where the body was lying.  The angels ask Mary why she is weeping.  She says someone has </w:t>
      </w:r>
      <w:r>
        <w:rPr>
          <w:b/>
          <w:bCs/>
          <w:color w:val="0433FF"/>
          <w:u w:val="double" w:color="000000"/>
        </w:rPr>
        <w:t xml:space="preserve">             </w:t>
      </w:r>
      <w:r>
        <w:t xml:space="preserve"> away the </w:t>
      </w:r>
      <w:r>
        <w:rPr>
          <w:b/>
          <w:bCs/>
          <w:color w:val="0433FF"/>
          <w:u w:val="double" w:color="000000"/>
        </w:rPr>
        <w:t xml:space="preserve">             </w:t>
      </w:r>
      <w:r>
        <w:t xml:space="preserve"> of the Lord and she does not </w:t>
      </w:r>
      <w:proofErr w:type="gramStart"/>
      <w:r>
        <w:t>where</w:t>
      </w:r>
      <w:proofErr w:type="gramEnd"/>
      <w:r>
        <w:t xml:space="preserve">.  She turned around and </w:t>
      </w:r>
      <w:r>
        <w:rPr>
          <w:b/>
          <w:bCs/>
          <w:color w:val="0433FF"/>
          <w:u w:val="double" w:color="000000"/>
        </w:rPr>
        <w:t xml:space="preserve">             </w:t>
      </w:r>
      <w:r>
        <w:t xml:space="preserve"> was standing next to her but she did not </w:t>
      </w:r>
      <w:r>
        <w:rPr>
          <w:b/>
          <w:bCs/>
          <w:color w:val="0433FF"/>
          <w:u w:val="double" w:color="000000"/>
        </w:rPr>
        <w:t xml:space="preserve">             </w:t>
      </w:r>
      <w:r>
        <w:t xml:space="preserve"> Him.  Jesus asks her why is she </w:t>
      </w:r>
      <w:r>
        <w:rPr>
          <w:b/>
          <w:bCs/>
          <w:color w:val="0433FF"/>
          <w:u w:val="double" w:color="000000"/>
        </w:rPr>
        <w:t xml:space="preserve">           </w:t>
      </w:r>
      <w:proofErr w:type="gramStart"/>
      <w:r>
        <w:rPr>
          <w:b/>
          <w:bCs/>
          <w:color w:val="0433FF"/>
          <w:u w:val="double" w:color="000000"/>
        </w:rPr>
        <w:t xml:space="preserve">  </w:t>
      </w:r>
      <w:r>
        <w:t>?</w:t>
      </w:r>
      <w:proofErr w:type="gramEnd"/>
      <w:r>
        <w:t xml:space="preserve">  Mary thought Jesus was the </w:t>
      </w:r>
      <w:r>
        <w:rPr>
          <w:b/>
          <w:bCs/>
          <w:color w:val="0433FF"/>
          <w:u w:val="double" w:color="000000"/>
        </w:rPr>
        <w:t xml:space="preserve">               </w:t>
      </w:r>
      <w:r>
        <w:t xml:space="preserve"> and she asks Him where is the body?  Jesus calls her by </w:t>
      </w:r>
      <w:r>
        <w:rPr>
          <w:b/>
          <w:bCs/>
          <w:color w:val="0433FF"/>
          <w:u w:val="double" w:color="000000"/>
        </w:rPr>
        <w:t xml:space="preserve">           </w:t>
      </w:r>
      <w:proofErr w:type="gramStart"/>
      <w:r>
        <w:rPr>
          <w:b/>
          <w:bCs/>
          <w:color w:val="0433FF"/>
          <w:u w:val="double" w:color="000000"/>
        </w:rPr>
        <w:t xml:space="preserve">  </w:t>
      </w:r>
      <w:r>
        <w:t>.</w:t>
      </w:r>
      <w:proofErr w:type="gramEnd"/>
      <w:r>
        <w:t xml:space="preserve">  She responds </w:t>
      </w:r>
      <w:r>
        <w:rPr>
          <w:b/>
          <w:bCs/>
          <w:color w:val="0433FF"/>
          <w:u w:val="double" w:color="000000"/>
        </w:rPr>
        <w:t xml:space="preserve">           </w:t>
      </w:r>
      <w:proofErr w:type="gramStart"/>
      <w:r>
        <w:rPr>
          <w:b/>
          <w:bCs/>
          <w:color w:val="0433FF"/>
          <w:u w:val="double" w:color="000000"/>
        </w:rPr>
        <w:t xml:space="preserve">  </w:t>
      </w:r>
      <w:r>
        <w:t>.</w:t>
      </w:r>
      <w:proofErr w:type="gramEnd"/>
      <w:r>
        <w:t xml:space="preserve"> She </w:t>
      </w:r>
      <w:proofErr w:type="gramStart"/>
      <w:r>
        <w:t>now</w:t>
      </w:r>
      <w:proofErr w:type="gramEnd"/>
      <w:r>
        <w:t xml:space="preserve"> </w:t>
      </w:r>
      <w:r>
        <w:rPr>
          <w:b/>
          <w:bCs/>
          <w:color w:val="0433FF"/>
          <w:u w:val="double" w:color="000000"/>
        </w:rPr>
        <w:t xml:space="preserve">             </w:t>
      </w:r>
      <w:r>
        <w:t xml:space="preserve"> He has </w:t>
      </w:r>
      <w:r>
        <w:rPr>
          <w:b/>
          <w:bCs/>
          <w:color w:val="0433FF"/>
          <w:u w:val="double" w:color="000000"/>
        </w:rPr>
        <w:t xml:space="preserve">             </w:t>
      </w:r>
      <w:r>
        <w:t xml:space="preserve"> from the dead.  He tells her to stop clinging to Him for He has not yet ascended to the Farther.  Mary Magdalene comes to the disciples again and </w:t>
      </w:r>
      <w:proofErr w:type="gramStart"/>
      <w:r>
        <w:t>states ”I</w:t>
      </w:r>
      <w:proofErr w:type="gramEnd"/>
      <w:r>
        <w:t xml:space="preserve"> have </w:t>
      </w:r>
      <w:r>
        <w:rPr>
          <w:b/>
          <w:bCs/>
          <w:color w:val="0433FF"/>
          <w:u w:val="double" w:color="000000"/>
        </w:rPr>
        <w:t xml:space="preserve">             </w:t>
      </w:r>
      <w:r>
        <w:t xml:space="preserve"> the </w:t>
      </w:r>
      <w:r>
        <w:rPr>
          <w:b/>
          <w:bCs/>
          <w:color w:val="0433FF"/>
          <w:u w:val="double" w:color="000000"/>
        </w:rPr>
        <w:t xml:space="preserve">             </w:t>
      </w:r>
      <w:r>
        <w:t xml:space="preserve">”.  But they </w:t>
      </w:r>
      <w:r>
        <w:rPr>
          <w:b/>
          <w:bCs/>
          <w:color w:val="0433FF"/>
          <w:u w:val="double" w:color="000000"/>
        </w:rPr>
        <w:t xml:space="preserve">             </w:t>
      </w:r>
      <w:r>
        <w:t xml:space="preserve"> to believe her.  </w:t>
      </w:r>
      <w:proofErr w:type="gramStart"/>
      <w:r>
        <w:t>Jesus</w:t>
      </w:r>
      <w:proofErr w:type="gramEnd"/>
      <w:r>
        <w:t xml:space="preserve"> appearance to her is the </w:t>
      </w:r>
      <w:r>
        <w:rPr>
          <w:b/>
          <w:bCs/>
          <w:color w:val="0433FF"/>
          <w:u w:val="double" w:color="000000"/>
        </w:rPr>
        <w:t xml:space="preserve">             </w:t>
      </w:r>
      <w:r>
        <w:t xml:space="preserve"> appearance. (Mark 16:9-11, John 20:11-18).</w:t>
      </w:r>
    </w:p>
    <w:p w:rsidR="00C71BC3" w:rsidRDefault="00000000">
      <w:pPr>
        <w:pStyle w:val="Body"/>
        <w:numPr>
          <w:ilvl w:val="2"/>
          <w:numId w:val="4"/>
        </w:numPr>
      </w:pPr>
      <w:r>
        <w:lastRenderedPageBreak/>
        <w:t xml:space="preserve">Jesus meets the other </w:t>
      </w:r>
      <w:r>
        <w:rPr>
          <w:b/>
          <w:bCs/>
          <w:color w:val="0433FF"/>
          <w:u w:val="double" w:color="000000"/>
        </w:rPr>
        <w:t xml:space="preserve">             </w:t>
      </w:r>
      <w:r>
        <w:t xml:space="preserve"> on their way and greets them.  They took hold of His </w:t>
      </w:r>
      <w:r>
        <w:rPr>
          <w:b/>
          <w:bCs/>
          <w:color w:val="0433FF"/>
          <w:u w:val="double" w:color="000000"/>
        </w:rPr>
        <w:t xml:space="preserve">             </w:t>
      </w:r>
      <w:r>
        <w:t xml:space="preserve"> and </w:t>
      </w:r>
      <w:r>
        <w:rPr>
          <w:b/>
          <w:bCs/>
          <w:color w:val="0433FF"/>
          <w:u w:val="double" w:color="000000"/>
        </w:rPr>
        <w:t xml:space="preserve">                 </w:t>
      </w:r>
      <w:r>
        <w:t xml:space="preserve"> Him.  Jesus tells them </w:t>
      </w:r>
      <w:proofErr w:type="gramStart"/>
      <w:r>
        <w:t>“do</w:t>
      </w:r>
      <w:proofErr w:type="gramEnd"/>
      <w:r>
        <w:t xml:space="preserve"> not be afraid”, go and take word to my brethren to leave for Galilee”.</w:t>
      </w:r>
      <w:r>
        <w:rPr>
          <w:lang w:val="it-IT"/>
        </w:rPr>
        <w:t xml:space="preserve"> (Matt. 28:9-10).</w:t>
      </w:r>
    </w:p>
    <w:p w:rsidR="00C71BC3" w:rsidRDefault="00000000">
      <w:pPr>
        <w:pStyle w:val="Body"/>
        <w:numPr>
          <w:ilvl w:val="2"/>
          <w:numId w:val="4"/>
        </w:numPr>
      </w:pPr>
      <w:r>
        <w:t xml:space="preserve"> While the women were on the way, some of the </w:t>
      </w:r>
      <w:r>
        <w:rPr>
          <w:b/>
          <w:bCs/>
          <w:color w:val="0433FF"/>
          <w:u w:val="double" w:color="000000"/>
        </w:rPr>
        <w:t xml:space="preserve">             </w:t>
      </w:r>
      <w:r>
        <w:t xml:space="preserve"> came into the city and reported to the </w:t>
      </w:r>
      <w:r>
        <w:rPr>
          <w:b/>
          <w:bCs/>
          <w:color w:val="0433FF"/>
          <w:u w:val="double" w:color="000000"/>
        </w:rPr>
        <w:t xml:space="preserve">             </w:t>
      </w:r>
      <w:r>
        <w:t xml:space="preserve"> </w:t>
      </w:r>
      <w:r>
        <w:rPr>
          <w:b/>
          <w:bCs/>
          <w:color w:val="0433FF"/>
          <w:u w:val="double" w:color="000000"/>
        </w:rPr>
        <w:t xml:space="preserve">             </w:t>
      </w:r>
      <w:r>
        <w:t xml:space="preserve"> what happened.  The priests assembled the </w:t>
      </w:r>
      <w:r>
        <w:rPr>
          <w:b/>
          <w:bCs/>
          <w:color w:val="0433FF"/>
          <w:u w:val="double" w:color="000000"/>
        </w:rPr>
        <w:t xml:space="preserve">           </w:t>
      </w:r>
      <w:proofErr w:type="gramStart"/>
      <w:r>
        <w:rPr>
          <w:b/>
          <w:bCs/>
          <w:color w:val="0433FF"/>
          <w:u w:val="double" w:color="000000"/>
        </w:rPr>
        <w:t xml:space="preserve">  </w:t>
      </w:r>
      <w:r>
        <w:t>,</w:t>
      </w:r>
      <w:proofErr w:type="gramEnd"/>
      <w:r>
        <w:t xml:space="preserve">   counseled together and gave a large </w:t>
      </w:r>
      <w:r>
        <w:rPr>
          <w:b/>
          <w:bCs/>
          <w:color w:val="0433FF"/>
          <w:u w:val="double" w:color="000000"/>
        </w:rPr>
        <w:t xml:space="preserve">             </w:t>
      </w:r>
      <w:r>
        <w:t xml:space="preserve"> </w:t>
      </w:r>
      <w:proofErr w:type="spellStart"/>
      <w:r>
        <w:t>of</w:t>
      </w:r>
      <w:proofErr w:type="spellEnd"/>
      <w:r>
        <w:t xml:space="preserve"> </w:t>
      </w:r>
      <w:r>
        <w:rPr>
          <w:b/>
          <w:bCs/>
          <w:color w:val="0433FF"/>
          <w:u w:val="double" w:color="000000"/>
        </w:rPr>
        <w:t xml:space="preserve">             </w:t>
      </w:r>
      <w:r>
        <w:t xml:space="preserve"> to the soldiers.  They told the soldiers to say the </w:t>
      </w:r>
      <w:r>
        <w:rPr>
          <w:b/>
          <w:bCs/>
          <w:color w:val="0433FF"/>
          <w:u w:val="double" w:color="000000"/>
        </w:rPr>
        <w:t xml:space="preserve">             </w:t>
      </w:r>
      <w:r>
        <w:t xml:space="preserve"> came by night and </w:t>
      </w:r>
      <w:r>
        <w:rPr>
          <w:b/>
          <w:bCs/>
          <w:color w:val="0433FF"/>
          <w:u w:val="double" w:color="000000"/>
        </w:rPr>
        <w:t xml:space="preserve">             </w:t>
      </w:r>
      <w:r>
        <w:t xml:space="preserve"> the body away as they </w:t>
      </w:r>
      <w:r>
        <w:rPr>
          <w:b/>
          <w:bCs/>
          <w:color w:val="0433FF"/>
          <w:u w:val="double" w:color="000000"/>
        </w:rPr>
        <w:t xml:space="preserve">           </w:t>
      </w:r>
      <w:proofErr w:type="gramStart"/>
      <w:r>
        <w:rPr>
          <w:b/>
          <w:bCs/>
          <w:color w:val="0433FF"/>
          <w:u w:val="double" w:color="000000"/>
        </w:rPr>
        <w:t xml:space="preserve">  </w:t>
      </w:r>
      <w:r>
        <w:t>.</w:t>
      </w:r>
      <w:proofErr w:type="gramEnd"/>
      <w:r>
        <w:t xml:space="preserve">  If this incident comes to the governors knowledge, these leaders would convince him and keep the soldiers from </w:t>
      </w:r>
      <w:r>
        <w:rPr>
          <w:b/>
          <w:bCs/>
          <w:color w:val="0433FF"/>
          <w:u w:val="double" w:color="000000"/>
        </w:rPr>
        <w:t xml:space="preserve">           </w:t>
      </w:r>
      <w:proofErr w:type="gramStart"/>
      <w:r>
        <w:rPr>
          <w:b/>
          <w:bCs/>
          <w:color w:val="0433FF"/>
          <w:u w:val="double" w:color="000000"/>
        </w:rPr>
        <w:t xml:space="preserve">  </w:t>
      </w:r>
      <w:r>
        <w:t>.</w:t>
      </w:r>
      <w:proofErr w:type="gramEnd"/>
      <w:r>
        <w:t xml:space="preserve">  This story was widely spread among the Jews. (Matt. 28:11-15).</w:t>
      </w:r>
    </w:p>
    <w:p w:rsidR="00C71BC3" w:rsidRDefault="00000000">
      <w:pPr>
        <w:pStyle w:val="Body"/>
        <w:numPr>
          <w:ilvl w:val="2"/>
          <w:numId w:val="4"/>
        </w:numPr>
      </w:pPr>
      <w:r>
        <w:t xml:space="preserve"> During this first day, Luke and Paul both record that the Lord appeared to </w:t>
      </w:r>
      <w:r>
        <w:rPr>
          <w:b/>
          <w:bCs/>
          <w:color w:val="0433FF"/>
          <w:u w:val="double" w:color="000000"/>
        </w:rPr>
        <w:t xml:space="preserve">           </w:t>
      </w:r>
      <w:proofErr w:type="gramStart"/>
      <w:r>
        <w:rPr>
          <w:b/>
          <w:bCs/>
          <w:color w:val="0433FF"/>
          <w:u w:val="double" w:color="000000"/>
        </w:rPr>
        <w:t xml:space="preserve">  </w:t>
      </w:r>
      <w:r>
        <w:t>.</w:t>
      </w:r>
      <w:proofErr w:type="gramEnd"/>
      <w:r>
        <w:t xml:space="preserve">  The details of this conversation are not known.  This occurs before the Lord meets the two disciples on the road to Emmaus because these men knew about this appearance. (Luke 24:34, 1Cor. 15:5).</w:t>
      </w:r>
    </w:p>
    <w:p w:rsidR="00C71BC3" w:rsidRDefault="00000000">
      <w:pPr>
        <w:pStyle w:val="Body"/>
        <w:numPr>
          <w:ilvl w:val="2"/>
          <w:numId w:val="4"/>
        </w:numPr>
      </w:pPr>
      <w:r>
        <w:t xml:space="preserve"> On the first day, two of Jesus’ </w:t>
      </w:r>
      <w:r>
        <w:rPr>
          <w:b/>
          <w:bCs/>
          <w:color w:val="0433FF"/>
          <w:u w:val="double" w:color="000000"/>
        </w:rPr>
        <w:t xml:space="preserve">             </w:t>
      </w:r>
      <w:r>
        <w:t xml:space="preserve"> were walking to a town called Emmaus which is seven miles from Jerusalem.  As they were talking about things which have taken place </w:t>
      </w:r>
      <w:proofErr w:type="gramStart"/>
      <w:r>
        <w:t xml:space="preserve">recently, </w:t>
      </w:r>
      <w:r>
        <w:rPr>
          <w:b/>
          <w:bCs/>
          <w:color w:val="0433FF"/>
          <w:u w:val="double" w:color="000000"/>
        </w:rPr>
        <w:t xml:space="preserve">  </w:t>
      </w:r>
      <w:proofErr w:type="gramEnd"/>
      <w:r>
        <w:rPr>
          <w:b/>
          <w:bCs/>
          <w:color w:val="0433FF"/>
          <w:u w:val="double" w:color="000000"/>
        </w:rPr>
        <w:t xml:space="preserve">           </w:t>
      </w:r>
      <w:r>
        <w:t xml:space="preserve"> approached them and began traveling with them.  They were prevented from </w:t>
      </w:r>
      <w:r>
        <w:rPr>
          <w:b/>
          <w:bCs/>
          <w:color w:val="0433FF"/>
          <w:u w:val="double" w:color="000000"/>
        </w:rPr>
        <w:t xml:space="preserve">             </w:t>
      </w:r>
      <w:r>
        <w:t xml:space="preserve"> it was Jesus.  Jesus asked them what they were talking about.  One of the </w:t>
      </w:r>
      <w:proofErr w:type="gramStart"/>
      <w:r>
        <w:t xml:space="preserve">disciples, </w:t>
      </w:r>
      <w:r>
        <w:rPr>
          <w:b/>
          <w:bCs/>
          <w:color w:val="0433FF"/>
          <w:u w:val="double" w:color="000000"/>
        </w:rPr>
        <w:t xml:space="preserve">  </w:t>
      </w:r>
      <w:proofErr w:type="gramEnd"/>
      <w:r>
        <w:rPr>
          <w:b/>
          <w:bCs/>
          <w:color w:val="0433FF"/>
          <w:u w:val="double" w:color="000000"/>
        </w:rPr>
        <w:t xml:space="preserve">           </w:t>
      </w:r>
      <w:r>
        <w:t xml:space="preserve"> was surprised Jesus did not know about recent things that have taken place in Jerusalem.  He explains about </w:t>
      </w:r>
      <w:r>
        <w:rPr>
          <w:b/>
          <w:bCs/>
          <w:color w:val="0433FF"/>
          <w:u w:val="double" w:color="000000"/>
        </w:rPr>
        <w:t xml:space="preserve">             </w:t>
      </w:r>
      <w:r>
        <w:t xml:space="preserve"> of Nazareth, a </w:t>
      </w:r>
      <w:r>
        <w:rPr>
          <w:b/>
          <w:bCs/>
          <w:color w:val="0433FF"/>
          <w:u w:val="double" w:color="000000"/>
        </w:rPr>
        <w:t xml:space="preserve">             </w:t>
      </w:r>
      <w:r>
        <w:t xml:space="preserve"> mighty in deed and word and how the </w:t>
      </w:r>
      <w:r>
        <w:rPr>
          <w:b/>
          <w:bCs/>
          <w:color w:val="0433FF"/>
          <w:u w:val="double" w:color="000000"/>
        </w:rPr>
        <w:t xml:space="preserve">             </w:t>
      </w:r>
      <w:r>
        <w:t xml:space="preserve"> </w:t>
      </w:r>
      <w:r>
        <w:rPr>
          <w:b/>
          <w:bCs/>
          <w:color w:val="0433FF"/>
          <w:u w:val="double" w:color="000000"/>
        </w:rPr>
        <w:t xml:space="preserve">             </w:t>
      </w:r>
      <w:r>
        <w:t xml:space="preserve"> and rulers delivered him up to be crucified.  They say </w:t>
      </w:r>
      <w:proofErr w:type="gramStart"/>
      <w:r>
        <w:t>is</w:t>
      </w:r>
      <w:proofErr w:type="gramEnd"/>
      <w:r>
        <w:t xml:space="preserve"> was the </w:t>
      </w:r>
      <w:r>
        <w:rPr>
          <w:b/>
          <w:bCs/>
          <w:color w:val="0433FF"/>
          <w:u w:val="double" w:color="000000"/>
        </w:rPr>
        <w:t xml:space="preserve">             </w:t>
      </w:r>
      <w:r>
        <w:t xml:space="preserve"> day and </w:t>
      </w:r>
      <w:r>
        <w:rPr>
          <w:b/>
          <w:bCs/>
          <w:color w:val="0433FF"/>
          <w:u w:val="double" w:color="000000"/>
        </w:rPr>
        <w:t xml:space="preserve">             </w:t>
      </w:r>
      <w:r>
        <w:t xml:space="preserve"> have reported the body missing and the angels said He has arisen.  Also, some of the </w:t>
      </w:r>
      <w:r>
        <w:rPr>
          <w:b/>
          <w:bCs/>
          <w:color w:val="0433FF"/>
          <w:u w:val="double" w:color="000000"/>
        </w:rPr>
        <w:t xml:space="preserve">             </w:t>
      </w:r>
      <w:r>
        <w:t xml:space="preserve"> who were with us, went to the tomb and found it was just like the women said but did not </w:t>
      </w:r>
      <w:r>
        <w:rPr>
          <w:b/>
          <w:bCs/>
          <w:color w:val="0433FF"/>
          <w:u w:val="double" w:color="000000"/>
        </w:rPr>
        <w:t xml:space="preserve">             </w:t>
      </w:r>
      <w:r>
        <w:t xml:space="preserve"> Him.  Jesus responded “</w:t>
      </w:r>
      <w:r>
        <w:rPr>
          <w:rStyle w:val="scripture"/>
        </w:rPr>
        <w:t>"O foolish men and slow of heart to believe in all that the prophets have spoken!  "Was it not necessary for the Christ to suffer these things and to enter into His glory?”</w:t>
      </w:r>
      <w:r>
        <w:t xml:space="preserve">”.  Then beginning with </w:t>
      </w:r>
      <w:r>
        <w:rPr>
          <w:b/>
          <w:bCs/>
          <w:color w:val="0433FF"/>
          <w:u w:val="double" w:color="000000"/>
        </w:rPr>
        <w:t xml:space="preserve">             </w:t>
      </w:r>
      <w:r>
        <w:t xml:space="preserve"> and with all the </w:t>
      </w:r>
      <w:r>
        <w:rPr>
          <w:b/>
          <w:bCs/>
          <w:color w:val="0433FF"/>
          <w:u w:val="double" w:color="000000"/>
        </w:rPr>
        <w:t xml:space="preserve">           </w:t>
      </w:r>
      <w:proofErr w:type="gramStart"/>
      <w:r>
        <w:rPr>
          <w:b/>
          <w:bCs/>
          <w:color w:val="0433FF"/>
          <w:u w:val="double" w:color="000000"/>
        </w:rPr>
        <w:t xml:space="preserve">  </w:t>
      </w:r>
      <w:r>
        <w:t>,</w:t>
      </w:r>
      <w:proofErr w:type="gramEnd"/>
      <w:r>
        <w:t xml:space="preserve"> He explained to them the things concerning Himself in all the </w:t>
      </w:r>
      <w:r>
        <w:rPr>
          <w:b/>
          <w:bCs/>
          <w:color w:val="0433FF"/>
          <w:u w:val="double" w:color="000000"/>
        </w:rPr>
        <w:t xml:space="preserve">             </w:t>
      </w:r>
      <w:r>
        <w:t xml:space="preserve">.  As they approached the village, the two men invited Him to stay with them since it was late in the day.  Jesus went with them into their </w:t>
      </w:r>
      <w:r>
        <w:rPr>
          <w:b/>
          <w:bCs/>
          <w:color w:val="0433FF"/>
          <w:u w:val="double" w:color="000000"/>
        </w:rPr>
        <w:t xml:space="preserve">             </w:t>
      </w:r>
      <w:r>
        <w:t xml:space="preserve"> and they began to eat </w:t>
      </w:r>
      <w:r>
        <w:rPr>
          <w:b/>
          <w:bCs/>
          <w:color w:val="0433FF"/>
          <w:u w:val="double" w:color="000000"/>
        </w:rPr>
        <w:t xml:space="preserve">           </w:t>
      </w:r>
      <w:proofErr w:type="gramStart"/>
      <w:r>
        <w:rPr>
          <w:b/>
          <w:bCs/>
          <w:color w:val="0433FF"/>
          <w:u w:val="double" w:color="000000"/>
        </w:rPr>
        <w:t xml:space="preserve">  </w:t>
      </w:r>
      <w:r>
        <w:t>.</w:t>
      </w:r>
      <w:proofErr w:type="gramEnd"/>
      <w:r>
        <w:t xml:space="preserve">  Then, their eyes were opened and they recognized it was </w:t>
      </w:r>
      <w:r>
        <w:rPr>
          <w:b/>
          <w:bCs/>
          <w:color w:val="0433FF"/>
          <w:u w:val="double" w:color="000000"/>
        </w:rPr>
        <w:t xml:space="preserve">           </w:t>
      </w:r>
      <w:proofErr w:type="gramStart"/>
      <w:r>
        <w:rPr>
          <w:b/>
          <w:bCs/>
          <w:color w:val="0433FF"/>
          <w:u w:val="double" w:color="000000"/>
        </w:rPr>
        <w:t xml:space="preserve">  </w:t>
      </w:r>
      <w:r>
        <w:t>.</w:t>
      </w:r>
      <w:proofErr w:type="gramEnd"/>
      <w:r>
        <w:t xml:space="preserve">  He </w:t>
      </w:r>
      <w:r>
        <w:rPr>
          <w:b/>
          <w:bCs/>
          <w:color w:val="0433FF"/>
          <w:u w:val="double" w:color="000000"/>
        </w:rPr>
        <w:t xml:space="preserve">             </w:t>
      </w:r>
      <w:r>
        <w:t xml:space="preserve"> from them.  They asked each other “</w:t>
      </w:r>
      <w:r>
        <w:rPr>
          <w:rStyle w:val="scripture"/>
        </w:rPr>
        <w:t>"Were not our hearts burning within us while He was speaking to us on the road, while He was explaining the Scriptures to us?</w:t>
      </w:r>
      <w:r>
        <w:t>”. (Mark 16:12, Luke 24:13-32)</w:t>
      </w:r>
    </w:p>
    <w:p w:rsidR="00C71BC3" w:rsidRDefault="00000000">
      <w:pPr>
        <w:pStyle w:val="Body"/>
        <w:numPr>
          <w:ilvl w:val="2"/>
          <w:numId w:val="4"/>
        </w:numPr>
      </w:pPr>
      <w:r>
        <w:t xml:space="preserve"> These two disciples go back to </w:t>
      </w:r>
      <w:r>
        <w:rPr>
          <w:b/>
          <w:bCs/>
          <w:color w:val="0433FF"/>
          <w:u w:val="double" w:color="000000"/>
        </w:rPr>
        <w:t xml:space="preserve">             </w:t>
      </w:r>
      <w:r>
        <w:t xml:space="preserve"> that very </w:t>
      </w:r>
      <w:r>
        <w:rPr>
          <w:b/>
          <w:bCs/>
          <w:color w:val="0433FF"/>
          <w:u w:val="double" w:color="000000"/>
        </w:rPr>
        <w:t xml:space="preserve">             </w:t>
      </w:r>
      <w:r>
        <w:t xml:space="preserve"> and report these events to the apostles including that the Lord has appeared to </w:t>
      </w:r>
      <w:r>
        <w:rPr>
          <w:b/>
          <w:bCs/>
          <w:color w:val="0433FF"/>
          <w:u w:val="double" w:color="000000"/>
        </w:rPr>
        <w:t xml:space="preserve">           </w:t>
      </w:r>
      <w:proofErr w:type="gramStart"/>
      <w:r>
        <w:rPr>
          <w:b/>
          <w:bCs/>
          <w:color w:val="0433FF"/>
          <w:u w:val="double" w:color="000000"/>
        </w:rPr>
        <w:t xml:space="preserve">  </w:t>
      </w:r>
      <w:r>
        <w:t>.</w:t>
      </w:r>
      <w:proofErr w:type="gramEnd"/>
      <w:r>
        <w:t xml:space="preserve">  The apostles still do not </w:t>
      </w:r>
      <w:r>
        <w:rPr>
          <w:b/>
          <w:bCs/>
          <w:color w:val="0433FF"/>
          <w:u w:val="double" w:color="000000"/>
        </w:rPr>
        <w:t xml:space="preserve">             </w:t>
      </w:r>
      <w:r>
        <w:t xml:space="preserve"> Christ has </w:t>
      </w:r>
      <w:r>
        <w:rPr>
          <w:b/>
          <w:bCs/>
          <w:color w:val="0433FF"/>
          <w:u w:val="double" w:color="000000"/>
        </w:rPr>
        <w:t xml:space="preserve">             </w:t>
      </w:r>
      <w:r>
        <w:t xml:space="preserve"> from the dead.  (Mark 16:13, Luke 24:33-35).</w:t>
      </w:r>
    </w:p>
    <w:p w:rsidR="00C71BC3" w:rsidRDefault="00000000">
      <w:pPr>
        <w:pStyle w:val="Body"/>
        <w:numPr>
          <w:ilvl w:val="2"/>
          <w:numId w:val="4"/>
        </w:numPr>
      </w:pPr>
      <w:r>
        <w:t xml:space="preserve"> As these 2 disciples were talking to the Apostles behind </w:t>
      </w:r>
      <w:r>
        <w:rPr>
          <w:b/>
          <w:bCs/>
          <w:color w:val="0433FF"/>
          <w:u w:val="double" w:color="000000"/>
        </w:rPr>
        <w:t xml:space="preserve">             </w:t>
      </w:r>
      <w:r>
        <w:t xml:space="preserve"> </w:t>
      </w:r>
      <w:r>
        <w:rPr>
          <w:b/>
          <w:bCs/>
          <w:color w:val="0433FF"/>
          <w:u w:val="double" w:color="000000"/>
        </w:rPr>
        <w:t xml:space="preserve">             </w:t>
      </w:r>
      <w:r>
        <w:t xml:space="preserve"> for fear of the Jews, Jesus appears to them.  They were startled and frightened and thought Jesus was a </w:t>
      </w:r>
      <w:r>
        <w:rPr>
          <w:b/>
          <w:bCs/>
          <w:color w:val="0433FF"/>
          <w:u w:val="double" w:color="000000"/>
        </w:rPr>
        <w:t xml:space="preserve">           </w:t>
      </w:r>
      <w:proofErr w:type="gramStart"/>
      <w:r>
        <w:rPr>
          <w:b/>
          <w:bCs/>
          <w:color w:val="0433FF"/>
          <w:u w:val="double" w:color="000000"/>
        </w:rPr>
        <w:t xml:space="preserve">  </w:t>
      </w:r>
      <w:r>
        <w:t>.</w:t>
      </w:r>
      <w:proofErr w:type="gramEnd"/>
      <w:r>
        <w:t xml:space="preserve"> He asks them why they are troubled and doubt in His appearance.  He </w:t>
      </w:r>
      <w:r>
        <w:rPr>
          <w:b/>
          <w:bCs/>
          <w:color w:val="0433FF"/>
          <w:u w:val="double" w:color="000000"/>
        </w:rPr>
        <w:t xml:space="preserve">             </w:t>
      </w:r>
      <w:r>
        <w:t xml:space="preserve"> them for their </w:t>
      </w:r>
      <w:r>
        <w:rPr>
          <w:b/>
          <w:bCs/>
          <w:color w:val="0433FF"/>
          <w:u w:val="double" w:color="000000"/>
        </w:rPr>
        <w:t xml:space="preserve">             </w:t>
      </w:r>
      <w:r>
        <w:t xml:space="preserve"> based on the reports that He had risen.  He says see </w:t>
      </w:r>
      <w:proofErr w:type="spellStart"/>
      <w:r>
        <w:t>My</w:t>
      </w:r>
      <w:proofErr w:type="spellEnd"/>
      <w:r>
        <w:t xml:space="preserve"> </w:t>
      </w:r>
      <w:r>
        <w:rPr>
          <w:b/>
          <w:bCs/>
          <w:color w:val="0433FF"/>
          <w:u w:val="double" w:color="000000"/>
        </w:rPr>
        <w:t xml:space="preserve">             </w:t>
      </w:r>
      <w:r>
        <w:t xml:space="preserve"> and My </w:t>
      </w:r>
      <w:r>
        <w:rPr>
          <w:b/>
          <w:bCs/>
          <w:color w:val="0433FF"/>
          <w:u w:val="double" w:color="000000"/>
        </w:rPr>
        <w:t xml:space="preserve">           </w:t>
      </w:r>
      <w:proofErr w:type="gramStart"/>
      <w:r>
        <w:rPr>
          <w:b/>
          <w:bCs/>
          <w:color w:val="0433FF"/>
          <w:u w:val="double" w:color="000000"/>
        </w:rPr>
        <w:t xml:space="preserve">  </w:t>
      </w:r>
      <w:r>
        <w:t>,</w:t>
      </w:r>
      <w:proofErr w:type="gramEnd"/>
      <w:r>
        <w:t xml:space="preserve"> it is me.  Touch Me and see for a spirit does not have flesh and bones.  The disciples therefore rejoiced when they saw the Lord. </w:t>
      </w:r>
      <w:r>
        <w:rPr>
          <w:lang w:val="sv-SE"/>
        </w:rPr>
        <w:t>Jesus</w:t>
      </w:r>
      <w:r>
        <w:t xml:space="preserve"> said to them </w:t>
      </w:r>
      <w:proofErr w:type="gramStart"/>
      <w:r>
        <w:t xml:space="preserve">—  </w:t>
      </w:r>
      <w:r>
        <w:rPr>
          <w:lang w:val="ru-RU"/>
        </w:rPr>
        <w:t>"</w:t>
      </w:r>
      <w:proofErr w:type="gramEnd"/>
      <w:r>
        <w:rPr>
          <w:rStyle w:val="scripture"/>
        </w:rPr>
        <w:t xml:space="preserve">Peace be with you; as the Father has sent Me, I also send you.” And when He had said this, He breathed on them, and *said to them, "Receive the     </w:t>
      </w:r>
      <w:r>
        <w:rPr>
          <w:rStyle w:val="scripture"/>
          <w:color w:val="FFFFFF"/>
        </w:rPr>
        <w:t>_</w:t>
      </w:r>
      <w:r>
        <w:t xml:space="preserve"> </w:t>
      </w:r>
      <w:r>
        <w:rPr>
          <w:b/>
          <w:bCs/>
          <w:color w:val="0433FF"/>
          <w:u w:val="double" w:color="000000"/>
        </w:rPr>
        <w:t xml:space="preserve">             </w:t>
      </w:r>
      <w:r>
        <w:t xml:space="preserve"> </w:t>
      </w:r>
      <w:r>
        <w:rPr>
          <w:rStyle w:val="scripture"/>
        </w:rPr>
        <w:t xml:space="preserve"> </w:t>
      </w:r>
      <w:r>
        <w:t xml:space="preserve"> </w:t>
      </w:r>
      <w:r>
        <w:rPr>
          <w:b/>
          <w:bCs/>
          <w:color w:val="0433FF"/>
          <w:u w:val="double" w:color="000000"/>
        </w:rPr>
        <w:t xml:space="preserve">           </w:t>
      </w:r>
      <w:proofErr w:type="gramStart"/>
      <w:r>
        <w:rPr>
          <w:b/>
          <w:bCs/>
          <w:color w:val="0433FF"/>
          <w:u w:val="double" w:color="000000"/>
        </w:rPr>
        <w:t xml:space="preserve">  </w:t>
      </w:r>
      <w:r>
        <w:rPr>
          <w:rStyle w:val="scripture"/>
        </w:rPr>
        <w:t>.</w:t>
      </w:r>
      <w:proofErr w:type="gramEnd"/>
      <w:r>
        <w:rPr>
          <w:rStyle w:val="scripture"/>
        </w:rPr>
        <w:t xml:space="preserve"> "If you forgive the </w:t>
      </w:r>
      <w:r>
        <w:t xml:space="preserve"> </w:t>
      </w:r>
      <w:r>
        <w:rPr>
          <w:b/>
          <w:bCs/>
          <w:color w:val="0433FF"/>
          <w:u w:val="double" w:color="000000"/>
        </w:rPr>
        <w:t xml:space="preserve">             </w:t>
      </w:r>
      <w:r>
        <w:t xml:space="preserve"> </w:t>
      </w:r>
      <w:r>
        <w:rPr>
          <w:rStyle w:val="scripture"/>
        </w:rPr>
        <w:t xml:space="preserve"> of any, </w:t>
      </w:r>
      <w:proofErr w:type="spellStart"/>
      <w:proofErr w:type="gramStart"/>
      <w:r>
        <w:rPr>
          <w:rStyle w:val="scripture"/>
        </w:rPr>
        <w:t>their</w:t>
      </w:r>
      <w:proofErr w:type="spellEnd"/>
      <w:proofErr w:type="gramEnd"/>
      <w:r>
        <w:rPr>
          <w:rStyle w:val="scripture"/>
        </w:rPr>
        <w:t xml:space="preserve"> </w:t>
      </w:r>
      <w:r>
        <w:t xml:space="preserve"> </w:t>
      </w:r>
      <w:r>
        <w:rPr>
          <w:b/>
          <w:bCs/>
          <w:color w:val="0433FF"/>
          <w:u w:val="double" w:color="000000"/>
        </w:rPr>
        <w:t xml:space="preserve">             </w:t>
      </w:r>
      <w:r>
        <w:t xml:space="preserve"> </w:t>
      </w:r>
      <w:r>
        <w:rPr>
          <w:rStyle w:val="scripture"/>
        </w:rPr>
        <w:t xml:space="preserve"> have been forgiven them; if you retain the </w:t>
      </w:r>
      <w:r>
        <w:t xml:space="preserve"> </w:t>
      </w:r>
      <w:r>
        <w:rPr>
          <w:b/>
          <w:bCs/>
          <w:color w:val="0433FF"/>
          <w:u w:val="double" w:color="000000"/>
        </w:rPr>
        <w:t xml:space="preserve">             </w:t>
      </w:r>
      <w:r>
        <w:t xml:space="preserve"> </w:t>
      </w:r>
      <w:r>
        <w:rPr>
          <w:rStyle w:val="scripture"/>
        </w:rPr>
        <w:t xml:space="preserve"> of any, they have been retained.</w:t>
      </w:r>
      <w:r>
        <w:t xml:space="preserve">” Jesus then says He is  </w:t>
      </w:r>
      <w:r>
        <w:rPr>
          <w:b/>
          <w:bCs/>
          <w:color w:val="0433FF"/>
          <w:u w:val="double" w:color="000000"/>
        </w:rPr>
        <w:t xml:space="preserve">             </w:t>
      </w:r>
      <w:r>
        <w:t xml:space="preserve">  and asks them if they have anything to eat.  They give him some ____</w:t>
      </w:r>
      <w:r>
        <w:rPr>
          <w:b/>
          <w:bCs/>
          <w:color w:val="0433FF"/>
          <w:u w:val="double" w:color="000000"/>
        </w:rPr>
        <w:t xml:space="preserve">             </w:t>
      </w:r>
      <w:r>
        <w:t xml:space="preserve">   </w:t>
      </w:r>
      <w:r>
        <w:rPr>
          <w:b/>
          <w:bCs/>
          <w:color w:val="0433FF"/>
          <w:u w:val="double" w:color="000000"/>
        </w:rPr>
        <w:t xml:space="preserve">             </w:t>
      </w:r>
      <w:r>
        <w:t xml:space="preserve"> and He eats it.   </w:t>
      </w:r>
      <w:r>
        <w:rPr>
          <w:b/>
          <w:bCs/>
          <w:color w:val="0433FF"/>
          <w:u w:val="double" w:color="000000"/>
        </w:rPr>
        <w:t xml:space="preserve">             </w:t>
      </w:r>
      <w:r>
        <w:t xml:space="preserve">  was not present during this appearance.  The other disciples told Thomas they have seen the Lord and he would not  </w:t>
      </w:r>
      <w:r>
        <w:rPr>
          <w:b/>
          <w:bCs/>
          <w:color w:val="0433FF"/>
          <w:u w:val="double" w:color="000000"/>
        </w:rPr>
        <w:t xml:space="preserve">            </w:t>
      </w:r>
      <w:proofErr w:type="gramStart"/>
      <w:r>
        <w:rPr>
          <w:b/>
          <w:bCs/>
          <w:color w:val="0433FF"/>
          <w:u w:val="double" w:color="000000"/>
        </w:rPr>
        <w:t xml:space="preserve"> </w:t>
      </w:r>
      <w:r>
        <w:t xml:space="preserve"> .</w:t>
      </w:r>
      <w:proofErr w:type="gramEnd"/>
      <w:r>
        <w:t xml:space="preserve"> “</w:t>
      </w:r>
      <w:r>
        <w:rPr>
          <w:rStyle w:val="scripture"/>
        </w:rPr>
        <w:t xml:space="preserve">Unless I shall </w:t>
      </w:r>
      <w:r>
        <w:t xml:space="preserve"> </w:t>
      </w:r>
      <w:r>
        <w:rPr>
          <w:b/>
          <w:bCs/>
          <w:color w:val="0433FF"/>
          <w:u w:val="double" w:color="000000"/>
        </w:rPr>
        <w:t xml:space="preserve">             </w:t>
      </w:r>
      <w:r>
        <w:t xml:space="preserve"> </w:t>
      </w:r>
      <w:r>
        <w:rPr>
          <w:rStyle w:val="scripture"/>
        </w:rPr>
        <w:t xml:space="preserve"> in His hands the imprint of the nails, and </w:t>
      </w:r>
      <w:r>
        <w:t xml:space="preserve"> </w:t>
      </w:r>
      <w:r>
        <w:rPr>
          <w:b/>
          <w:bCs/>
          <w:color w:val="0433FF"/>
          <w:u w:val="double" w:color="000000"/>
        </w:rPr>
        <w:t xml:space="preserve">             </w:t>
      </w:r>
      <w:r>
        <w:t xml:space="preserve"> </w:t>
      </w:r>
      <w:r>
        <w:rPr>
          <w:rStyle w:val="scripture"/>
        </w:rPr>
        <w:t xml:space="preserve"> my finger into the place of the nails, and </w:t>
      </w:r>
      <w:r>
        <w:t xml:space="preserve"> </w:t>
      </w:r>
      <w:r>
        <w:rPr>
          <w:b/>
          <w:bCs/>
          <w:color w:val="0433FF"/>
          <w:u w:val="double" w:color="000000"/>
        </w:rPr>
        <w:t xml:space="preserve">             </w:t>
      </w:r>
      <w:r>
        <w:t xml:space="preserve"> </w:t>
      </w:r>
      <w:r>
        <w:rPr>
          <w:rStyle w:val="scripture"/>
        </w:rPr>
        <w:t xml:space="preserve"> my hand into His side, I will not </w:t>
      </w:r>
      <w:r>
        <w:t xml:space="preserve"> </w:t>
      </w:r>
      <w:r>
        <w:rPr>
          <w:b/>
          <w:bCs/>
          <w:color w:val="0433FF"/>
          <w:u w:val="double" w:color="000000"/>
        </w:rPr>
        <w:t xml:space="preserve">             </w:t>
      </w:r>
      <w:r>
        <w:t xml:space="preserve"> _____”. (Mark 16:14, Luke 24:36-43, John 20:19-25).</w:t>
      </w:r>
    </w:p>
    <w:sectPr w:rsidR="00C71BC3" w:rsidSect="0043054D">
      <w:headerReference w:type="default" r:id="rId7"/>
      <w:footerReference w:type="default" r:id="rId8"/>
      <w:pgSz w:w="12240" w:h="15840"/>
      <w:pgMar w:top="1440" w:right="990" w:bottom="1440" w:left="126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7DE3" w:rsidRDefault="00BE7DE3">
      <w:r>
        <w:separator/>
      </w:r>
    </w:p>
  </w:endnote>
  <w:endnote w:type="continuationSeparator" w:id="0">
    <w:p w:rsidR="00BE7DE3" w:rsidRDefault="00BE7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1BC3" w:rsidRDefault="00000000">
    <w:pPr>
      <w:pStyle w:val="HeaderFooter"/>
      <w:tabs>
        <w:tab w:val="clear" w:pos="9020"/>
        <w:tab w:val="center" w:pos="4824"/>
        <w:tab w:val="right" w:pos="9648"/>
      </w:tabs>
    </w:pPr>
    <w:r>
      <w:tab/>
      <w:t xml:space="preserve">Page </w:t>
    </w:r>
    <w:r>
      <w:fldChar w:fldCharType="begin"/>
    </w:r>
    <w:r>
      <w:instrText xml:space="preserve"> PAGE </w:instrText>
    </w:r>
    <w:r>
      <w:fldChar w:fldCharType="separate"/>
    </w:r>
    <w:r w:rsidR="0043054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7DE3" w:rsidRDefault="00BE7DE3">
      <w:r>
        <w:separator/>
      </w:r>
    </w:p>
  </w:footnote>
  <w:footnote w:type="continuationSeparator" w:id="0">
    <w:p w:rsidR="00BE7DE3" w:rsidRDefault="00BE7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1BC3" w:rsidRDefault="00C71B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A233F"/>
    <w:multiLevelType w:val="hybridMultilevel"/>
    <w:tmpl w:val="2076AF0E"/>
    <w:numStyleLink w:val="Harvard"/>
  </w:abstractNum>
  <w:abstractNum w:abstractNumId="1" w15:restartNumberingAfterBreak="0">
    <w:nsid w:val="527F18F8"/>
    <w:multiLevelType w:val="hybridMultilevel"/>
    <w:tmpl w:val="2076AF0E"/>
    <w:styleLink w:val="Harvard"/>
    <w:lvl w:ilvl="0" w:tplc="21B465D0">
      <w:start w:val="1"/>
      <w:numFmt w:val="upperRoman"/>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8AB4F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9B66ECC">
      <w:start w:val="1"/>
      <w:numFmt w:val="decimal"/>
      <w:lvlText w:val="%3."/>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8CC4142">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27A2446">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2B47778">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4CECFD8">
      <w:start w:val="1"/>
      <w:numFmt w:val="lowerRoman"/>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E06588">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7AC5B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089275913">
    <w:abstractNumId w:val="1"/>
  </w:num>
  <w:num w:numId="2" w16cid:durableId="1859079998">
    <w:abstractNumId w:val="0"/>
  </w:num>
  <w:num w:numId="3" w16cid:durableId="1999531768">
    <w:abstractNumId w:val="0"/>
    <w:lvlOverride w:ilvl="0">
      <w:lvl w:ilvl="0" w:tplc="C33C8C80">
        <w:start w:val="1"/>
        <w:numFmt w:val="upperRoman"/>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140B4D4">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9BC1C80">
        <w:start w:val="1"/>
        <w:numFmt w:val="decimal"/>
        <w:lvlText w:val="%3."/>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0687DA">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4027C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6B2FB02">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8B4FAF0">
        <w:start w:val="1"/>
        <w:numFmt w:val="lowerRoman"/>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0E1AF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1674C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852181832">
    <w:abstractNumId w:val="0"/>
    <w:lvlOverride w:ilvl="0">
      <w:startOverride w:val="1"/>
      <w:lvl w:ilvl="0" w:tplc="C33C8C80">
        <w:start w:val="1"/>
        <w:numFmt w:val="upperRoman"/>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140B4D4">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9BC1C80">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0687DA">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4027C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6B2FB02">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8B4FAF0">
        <w:start w:val="1"/>
        <w:numFmt w:val="lowerRoman"/>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70E1AF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1674C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BC3"/>
    <w:rsid w:val="0043054D"/>
    <w:rsid w:val="00BE7DE3"/>
    <w:rsid w:val="00C71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3174903-D69B-8648-A175-1B59CB68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3">
    <w:name w:val="heading 3"/>
    <w:next w:val="Body"/>
    <w:uiPriority w:val="9"/>
    <w:unhideWhenUsed/>
    <w:qFormat/>
    <w:pPr>
      <w:keepNext/>
      <w:jc w:val="center"/>
      <w:outlineLvl w:val="2"/>
    </w:pPr>
    <w:rPr>
      <w:rFonts w:ascii="Helvetica" w:hAnsi="Helvetica" w:cs="Arial Unicode MS"/>
      <w:b/>
      <w:bCs/>
      <w:color w:val="008F00"/>
      <w:sz w:val="28"/>
      <w:szCs w:val="28"/>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customStyle="1" w:styleId="Heading">
    <w:name w:val="Heading"/>
    <w:next w:val="Body"/>
    <w:pPr>
      <w:keepNext/>
      <w:jc w:val="center"/>
      <w:outlineLvl w:val="1"/>
    </w:pPr>
    <w:rPr>
      <w:rFonts w:ascii="Helvetica" w:hAnsi="Helvetica" w:cs="Arial Unicode MS"/>
      <w:b/>
      <w:bCs/>
      <w:color w:val="000000"/>
      <w:sz w:val="36"/>
      <w:szCs w:val="36"/>
      <w14:textOutline w14:w="0" w14:cap="flat" w14:cmpd="sng" w14:algn="ctr">
        <w14:noFill/>
        <w14:prstDash w14:val="solid"/>
        <w14:bevel/>
      </w14:textOutline>
    </w:rPr>
  </w:style>
  <w:style w:type="paragraph" w:customStyle="1" w:styleId="Body">
    <w:name w:val="Body"/>
    <w:rPr>
      <w:rFonts w:ascii="Helvetica" w:hAnsi="Helvetica" w:cs="Arial Unicode MS"/>
      <w:color w:val="000000"/>
      <w:sz w:val="22"/>
      <w:szCs w:val="22"/>
      <w14:textOutline w14:w="0" w14:cap="flat" w14:cmpd="sng" w14:algn="ctr">
        <w14:noFill/>
        <w14:prstDash w14:val="solid"/>
        <w14:bevel/>
      </w14:textOutline>
    </w:rPr>
  </w:style>
  <w:style w:type="numbering" w:customStyle="1" w:styleId="Harvard">
    <w:name w:val="Harvard"/>
    <w:pPr>
      <w:numPr>
        <w:numId w:val="1"/>
      </w:numPr>
    </w:pPr>
  </w:style>
  <w:style w:type="character" w:customStyle="1" w:styleId="scripture">
    <w:name w:val="scripture"/>
    <w:rPr>
      <w:rFonts w:ascii="Times New Roman" w:eastAsia="Arial Unicode MS" w:hAnsi="Times New Roman" w:cs="Arial Unicode MS"/>
      <w:b w:val="0"/>
      <w:bCs w:val="0"/>
      <w:i/>
      <w:iCs/>
      <w:outline w:val="0"/>
      <w:color w:val="0433FF"/>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1658</Words>
  <Characters>9452</Characters>
  <Application>Microsoft Office Word</Application>
  <DocSecurity>0</DocSecurity>
  <Lines>78</Lines>
  <Paragraphs>22</Paragraphs>
  <ScaleCrop>false</ScaleCrop>
  <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Rodriguez</cp:lastModifiedBy>
  <cp:revision>2</cp:revision>
  <dcterms:created xsi:type="dcterms:W3CDTF">2024-10-09T13:35:00Z</dcterms:created>
  <dcterms:modified xsi:type="dcterms:W3CDTF">2024-10-09T13:37:00Z</dcterms:modified>
</cp:coreProperties>
</file>